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883" w:firstLineChars="200"/>
        <w:jc w:val="both"/>
        <w:textAlignment w:val="auto"/>
        <w:rPr>
          <w:rFonts w:hint="eastAsia"/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>《</w:t>
      </w:r>
      <w:r>
        <w:rPr>
          <w:rFonts w:hint="eastAsia"/>
          <w:b/>
          <w:bCs/>
          <w:sz w:val="44"/>
          <w:szCs w:val="44"/>
          <w:lang w:val="en-US" w:eastAsia="zh-CN"/>
        </w:rPr>
        <w:t>篮球传切配合与体能</w:t>
      </w:r>
      <w:r>
        <w:rPr>
          <w:rFonts w:hint="eastAsia"/>
          <w:b/>
          <w:bCs/>
          <w:sz w:val="44"/>
          <w:szCs w:val="44"/>
        </w:rPr>
        <w:t>》评课稿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textAlignment w:val="auto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今天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唐琦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老师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上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的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是八年级篮球大单元中的《篮球传切配合与体能》，本节课唐老师贯彻新课标精神，设计新颖，练习内容创新，队伍调动合理，以学生为主题，激发学生练习，从自主学习到体验尝试，从讲解强调到巩固提高，环环相扣，层层递进，有合作探究，也有自学自练，有情境创设，也有小组比赛，在结构化的教学中突出“学，练，赛，评”，是一堂值得我们学习的好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几点建议：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textAlignment w:val="auto"/>
        <w:rPr>
          <w:rFonts w:hint="default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、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在练习音乐的选择上可以优先选择中文音乐。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textAlignment w:val="auto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、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在热身和复习环节可以大胆尝试难度加大或者组合练习，在学习本课之前，学生应该已经对篮球的传球和运球已经有熟练的掌握，可以让学生由单球传球练习增加到双球传球练习，一个学生双手胸前传接球，另一个学生双手胸前击地传球，这样既复习了传球，又增加了难度，也提高了学生的练习热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textAlignment w:val="auto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、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篮球传切配合是两人或多人的局部配合，在练习方式上可以再细化一下，比如摆脱防守的多样性，传球之后跑动的线路等等，更加贴近实战化是篮球教学的精髓，也可以使教学内容更加丰富。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textAlignment w:val="auto"/>
        <w:rPr>
          <w:rFonts w:hint="default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4、最后课课练的内容难度和强度都比较大，可以让学生进行层次化练习，不同水平的学生对应不同难度和强度的练习，做到差异化教学，因材施教。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textAlignment w:val="auto"/>
        <w:rPr>
          <w:rFonts w:hint="default" w:asciiTheme="minorEastAsia" w:hAnsiTheme="minorEastAsia" w:eastAsiaTheme="minorEastAsia" w:cstheme="minorEastAsia"/>
          <w:sz w:val="24"/>
          <w:szCs w:val="24"/>
          <w:lang w:val="en-US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总的来说，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唐老师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这节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课整体上已经非常不错了，对一些常规内容的创新非常值得我们借鉴和学习。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kyODJhYjdkYTU3Yjk0NDQzOGM0NTgzMGE3ZDhmMjQifQ=="/>
  </w:docVars>
  <w:rsids>
    <w:rsidRoot w:val="00000000"/>
    <w:rsid w:val="03E11C3D"/>
    <w:rsid w:val="14C35BEE"/>
    <w:rsid w:val="3CB11983"/>
    <w:rsid w:val="43DA7DF9"/>
    <w:rsid w:val="466176EB"/>
    <w:rsid w:val="4E565AAC"/>
    <w:rsid w:val="5EFB247B"/>
    <w:rsid w:val="634D373C"/>
    <w:rsid w:val="6C9223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27</TotalTime>
  <ScaleCrop>false</ScaleCrop>
  <LinksUpToDate>false</LinksUpToDate>
  <CharactersWithSpaces>0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2024-03-11T10:18:00Z</dcterms:created>
  <dc:creator>Administrator</dc:creator>
  <cp:lastModifiedBy>Max</cp:lastModifiedBy>
  <dcterms:modified xsi:type="dcterms:W3CDTF">2024-04-06T08:18:51Z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E3CDAA74951E49FAB48A5C1B94973521_12</vt:lpwstr>
  </property>
</Properties>
</file>